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84" w:rsidRDefault="00AD7584" w:rsidP="00AD7584">
      <w:pPr>
        <w:shd w:val="clear" w:color="auto" w:fill="FFFFFF"/>
        <w:spacing w:before="960" w:after="0" w:line="240" w:lineRule="auto"/>
        <w:outlineLvl w:val="0"/>
        <w:rPr>
          <w:rFonts w:ascii="Helvetica" w:eastAsia="Times New Roman" w:hAnsi="Helvetica" w:cs="Helvetica"/>
          <w:color w:val="333333"/>
          <w:spacing w:val="2"/>
          <w:kern w:val="36"/>
          <w:sz w:val="60"/>
          <w:szCs w:val="60"/>
        </w:rPr>
      </w:pPr>
      <w:r w:rsidRPr="00AD7584">
        <w:rPr>
          <w:rFonts w:ascii="Helvetica" w:eastAsia="Times New Roman" w:hAnsi="Helvetica" w:cs="Helvetica"/>
          <w:color w:val="333333"/>
          <w:spacing w:val="2"/>
          <w:kern w:val="36"/>
          <w:sz w:val="60"/>
          <w:szCs w:val="60"/>
        </w:rPr>
        <w:t>Braille displays supported by iPhone, iPad, and iPod touch</w:t>
      </w:r>
    </w:p>
    <w:p w:rsidR="00906D00" w:rsidRDefault="00906D00" w:rsidP="00906D00">
      <w:pPr>
        <w:shd w:val="clear" w:color="auto" w:fill="FFFFFF"/>
        <w:spacing w:before="288" w:after="0" w:line="240" w:lineRule="auto"/>
        <w:outlineLvl w:val="1"/>
      </w:pPr>
      <w:r>
        <w:t xml:space="preserve">I have attached the following link for the Perkins post that I believe would be most helpful to pairing the iPad or iPhone to the Refreshabraille 18.  </w:t>
      </w:r>
      <w:r>
        <w:t xml:space="preserve">At the bottom of the article, there is a </w:t>
      </w:r>
      <w:r w:rsidR="004E3FA9">
        <w:t>YouTube</w:t>
      </w:r>
      <w:r>
        <w:t xml:space="preserve"> video clip as well.  </w:t>
      </w:r>
    </w:p>
    <w:p w:rsidR="00906D00" w:rsidRPr="00AD7584" w:rsidRDefault="00906D00" w:rsidP="00906D00">
      <w:pPr>
        <w:shd w:val="clear" w:color="auto" w:fill="FFFFFF"/>
        <w:spacing w:before="960" w:after="0" w:line="240" w:lineRule="auto"/>
        <w:outlineLvl w:val="0"/>
        <w:rPr>
          <w:rFonts w:ascii="Helvetica" w:eastAsia="Times New Roman" w:hAnsi="Helvetica" w:cs="Helvetica"/>
          <w:color w:val="333333"/>
          <w:spacing w:val="2"/>
          <w:kern w:val="36"/>
          <w:sz w:val="60"/>
          <w:szCs w:val="60"/>
        </w:rPr>
      </w:pPr>
      <w:hyperlink r:id="rId5" w:history="1">
        <w:r>
          <w:rPr>
            <w:rStyle w:val="Hyperlink"/>
          </w:rPr>
          <w:t>https://www.perkinselearning.org/technology/posts/tricks-pairing-aph-18-refreshabraille-ipad</w:t>
        </w:r>
      </w:hyperlink>
    </w:p>
    <w:p w:rsidR="00AD7584" w:rsidRPr="00AD7584" w:rsidRDefault="00AD7584" w:rsidP="00AD7584">
      <w:pPr>
        <w:shd w:val="clear" w:color="auto" w:fill="FFFFFF"/>
        <w:spacing w:before="255" w:after="288" w:line="240" w:lineRule="auto"/>
        <w:rPr>
          <w:rFonts w:ascii="Helvetica" w:eastAsia="Times New Roman" w:hAnsi="Helvetica" w:cs="Helvetica"/>
          <w:color w:val="333333"/>
          <w:spacing w:val="4"/>
          <w:sz w:val="33"/>
          <w:szCs w:val="33"/>
        </w:rPr>
      </w:pPr>
      <w:r w:rsidRPr="00AD7584">
        <w:rPr>
          <w:rFonts w:ascii="Helvetica" w:eastAsia="Times New Roman" w:hAnsi="Helvetica" w:cs="Helvetica"/>
          <w:color w:val="333333"/>
          <w:spacing w:val="4"/>
          <w:sz w:val="33"/>
          <w:szCs w:val="33"/>
        </w:rPr>
        <w:t xml:space="preserve">You can use </w:t>
      </w:r>
      <w:r w:rsidR="004E3FA9" w:rsidRPr="00AD7584">
        <w:rPr>
          <w:rFonts w:ascii="Helvetica" w:eastAsia="Times New Roman" w:hAnsi="Helvetica" w:cs="Helvetica"/>
          <w:color w:val="333333"/>
          <w:spacing w:val="4"/>
          <w:sz w:val="33"/>
          <w:szCs w:val="33"/>
        </w:rPr>
        <w:t>Voice Over</w:t>
      </w:r>
      <w:r w:rsidRPr="00AD7584">
        <w:rPr>
          <w:rFonts w:ascii="Helvetica" w:eastAsia="Times New Roman" w:hAnsi="Helvetica" w:cs="Helvetica"/>
          <w:color w:val="333333"/>
          <w:spacing w:val="4"/>
          <w:sz w:val="33"/>
          <w:szCs w:val="33"/>
        </w:rPr>
        <w:t xml:space="preserve"> on your iPhone, iPad, or iPod touch and a Bluetooth enabled braille display to read and navigate.</w:t>
      </w:r>
    </w:p>
    <w:p w:rsidR="00AD7584" w:rsidRPr="00AD7584" w:rsidRDefault="00AD7584" w:rsidP="00AD7584">
      <w:pPr>
        <w:shd w:val="clear" w:color="auto" w:fill="FFFFFF"/>
        <w:spacing w:before="195" w:after="0" w:line="240" w:lineRule="auto"/>
        <w:rPr>
          <w:rFonts w:ascii="Helvetica" w:eastAsia="Times New Roman" w:hAnsi="Helvetica" w:cs="Helvetica"/>
          <w:color w:val="333333"/>
          <w:spacing w:val="-5"/>
          <w:sz w:val="26"/>
          <w:szCs w:val="26"/>
        </w:rPr>
      </w:pPr>
      <w:r w:rsidRPr="00AD7584">
        <w:rPr>
          <w:rFonts w:ascii="Helvetica" w:eastAsia="Times New Roman" w:hAnsi="Helvetica" w:cs="Helvetica"/>
          <w:color w:val="333333"/>
          <w:spacing w:val="-5"/>
          <w:sz w:val="26"/>
          <w:szCs w:val="26"/>
        </w:rPr>
        <w:t>Below is a list of supported braille displays that you can use with your iPhone, iPad, or iPod touch. To ensure that your braille display uses the correct table, make sure that you have the </w:t>
      </w:r>
      <w:hyperlink r:id="rId6" w:history="1">
        <w:r w:rsidRPr="00AD7584">
          <w:rPr>
            <w:rFonts w:ascii="Helvetica" w:eastAsia="Times New Roman" w:hAnsi="Helvetica" w:cs="Helvetica"/>
            <w:color w:val="0070C9"/>
            <w:spacing w:val="-5"/>
            <w:sz w:val="26"/>
            <w:szCs w:val="26"/>
          </w:rPr>
          <w:t>latest version of iOS</w:t>
        </w:r>
      </w:hyperlink>
      <w:r w:rsidRPr="00AD7584">
        <w:rPr>
          <w:rFonts w:ascii="Helvetica" w:eastAsia="Times New Roman" w:hAnsi="Helvetica" w:cs="Helvetica"/>
          <w:color w:val="333333"/>
          <w:spacing w:val="-5"/>
          <w:sz w:val="26"/>
          <w:szCs w:val="26"/>
        </w:rPr>
        <w:t xml:space="preserve">. Then click the device link to go to the device-specific commands for </w:t>
      </w:r>
      <w:proofErr w:type="spellStart"/>
      <w:r w:rsidRPr="00AD7584">
        <w:rPr>
          <w:rFonts w:ascii="Helvetica" w:eastAsia="Times New Roman" w:hAnsi="Helvetica" w:cs="Helvetica"/>
          <w:color w:val="333333"/>
          <w:spacing w:val="-5"/>
          <w:sz w:val="26"/>
          <w:szCs w:val="26"/>
        </w:rPr>
        <w:t>VoiceOver</w:t>
      </w:r>
      <w:proofErr w:type="spellEnd"/>
      <w:r w:rsidRPr="00AD7584">
        <w:rPr>
          <w:rFonts w:ascii="Helvetica" w:eastAsia="Times New Roman" w:hAnsi="Helvetica" w:cs="Helvetica"/>
          <w:color w:val="333333"/>
          <w:spacing w:val="-5"/>
          <w:sz w:val="26"/>
          <w:szCs w:val="26"/>
        </w:rPr>
        <w:t>.</w:t>
      </w:r>
    </w:p>
    <w:p w:rsidR="00BB0F76" w:rsidRDefault="00BB0F76"/>
    <w:p w:rsidR="00AD7584" w:rsidRPr="00AD7584" w:rsidRDefault="00AD7584" w:rsidP="00AD7584">
      <w:pPr>
        <w:shd w:val="clear" w:color="auto" w:fill="FFFFFF"/>
        <w:spacing w:before="288" w:after="0" w:line="240" w:lineRule="auto"/>
        <w:outlineLvl w:val="1"/>
        <w:rPr>
          <w:rFonts w:ascii="Helvetica" w:eastAsia="Times New Roman" w:hAnsi="Helvetica" w:cs="Helvetica"/>
          <w:color w:val="333333"/>
          <w:spacing w:val="3"/>
          <w:sz w:val="48"/>
          <w:szCs w:val="48"/>
        </w:rPr>
      </w:pPr>
      <w:r w:rsidRPr="00AD7584">
        <w:rPr>
          <w:rFonts w:ascii="Helvetica" w:eastAsia="Times New Roman" w:hAnsi="Helvetica" w:cs="Helvetica"/>
          <w:color w:val="333333"/>
          <w:spacing w:val="3"/>
          <w:sz w:val="48"/>
          <w:szCs w:val="48"/>
        </w:rPr>
        <w:t>American Printing House for the Blind (APH)</w:t>
      </w:r>
    </w:p>
    <w:p w:rsidR="00AD7584" w:rsidRPr="00AD7584" w:rsidRDefault="00AD7584" w:rsidP="00AD7584">
      <w:pPr>
        <w:numPr>
          <w:ilvl w:val="0"/>
          <w:numId w:val="1"/>
        </w:numPr>
        <w:shd w:val="clear" w:color="auto" w:fill="FFFFFF"/>
        <w:spacing w:after="0" w:line="240" w:lineRule="auto"/>
        <w:ind w:left="300"/>
        <w:rPr>
          <w:rFonts w:ascii="Helvetica" w:eastAsia="Times New Roman" w:hAnsi="Helvetica" w:cs="Helvetica"/>
          <w:color w:val="333333"/>
          <w:spacing w:val="-5"/>
          <w:sz w:val="26"/>
          <w:szCs w:val="26"/>
        </w:rPr>
      </w:pPr>
      <w:hyperlink r:id="rId7" w:history="1">
        <w:r w:rsidRPr="00AD7584">
          <w:rPr>
            <w:rFonts w:ascii="Helvetica" w:eastAsia="Times New Roman" w:hAnsi="Helvetica" w:cs="Helvetica"/>
            <w:color w:val="0070C9"/>
            <w:spacing w:val="-5"/>
            <w:sz w:val="26"/>
            <w:szCs w:val="26"/>
          </w:rPr>
          <w:t>Refreshabraille 18</w:t>
        </w:r>
      </w:hyperlink>
    </w:p>
    <w:p w:rsidR="00AD7584" w:rsidRPr="00AD7584" w:rsidRDefault="00AD7584" w:rsidP="00AD7584">
      <w:pPr>
        <w:numPr>
          <w:ilvl w:val="0"/>
          <w:numId w:val="1"/>
        </w:numPr>
        <w:shd w:val="clear" w:color="auto" w:fill="FFFFFF"/>
        <w:spacing w:before="90" w:after="0" w:line="240" w:lineRule="auto"/>
        <w:ind w:left="300"/>
        <w:rPr>
          <w:rFonts w:ascii="Helvetica" w:eastAsia="Times New Roman" w:hAnsi="Helvetica" w:cs="Helvetica"/>
          <w:color w:val="333333"/>
          <w:spacing w:val="-5"/>
          <w:sz w:val="26"/>
          <w:szCs w:val="26"/>
        </w:rPr>
      </w:pPr>
      <w:r w:rsidRPr="00AD7584">
        <w:rPr>
          <w:rFonts w:ascii="Helvetica" w:eastAsia="Times New Roman" w:hAnsi="Helvetica" w:cs="Helvetica"/>
          <w:color w:val="333333"/>
          <w:spacing w:val="-5"/>
          <w:sz w:val="26"/>
          <w:szCs w:val="26"/>
        </w:rPr>
        <w:t>Orbit Reader 20</w:t>
      </w:r>
    </w:p>
    <w:p w:rsidR="00FA3035" w:rsidRPr="00FA3035" w:rsidRDefault="00FA3035" w:rsidP="00FA3035">
      <w:pPr>
        <w:pStyle w:val="ListParagraph"/>
        <w:numPr>
          <w:ilvl w:val="0"/>
          <w:numId w:val="1"/>
        </w:numPr>
        <w:shd w:val="clear" w:color="auto" w:fill="FFFFFF"/>
        <w:spacing w:before="960" w:after="0" w:line="240" w:lineRule="auto"/>
        <w:outlineLvl w:val="0"/>
        <w:rPr>
          <w:rFonts w:ascii="Helvetica" w:eastAsia="Times New Roman" w:hAnsi="Helvetica" w:cs="Helvetica"/>
          <w:color w:val="333333"/>
          <w:spacing w:val="2"/>
          <w:kern w:val="36"/>
          <w:sz w:val="60"/>
          <w:szCs w:val="60"/>
        </w:rPr>
      </w:pPr>
      <w:r w:rsidRPr="00FA3035">
        <w:rPr>
          <w:rFonts w:ascii="Helvetica" w:eastAsia="Times New Roman" w:hAnsi="Helvetica" w:cs="Helvetica"/>
          <w:color w:val="333333"/>
          <w:spacing w:val="2"/>
          <w:kern w:val="36"/>
          <w:sz w:val="60"/>
          <w:szCs w:val="60"/>
        </w:rPr>
        <w:t xml:space="preserve">Use an American Printing House for the Blind (APH) </w:t>
      </w:r>
      <w:r w:rsidRPr="00FA3035">
        <w:rPr>
          <w:rFonts w:ascii="Helvetica" w:eastAsia="Times New Roman" w:hAnsi="Helvetica" w:cs="Helvetica"/>
          <w:color w:val="333333"/>
          <w:spacing w:val="2"/>
          <w:kern w:val="36"/>
          <w:sz w:val="60"/>
          <w:szCs w:val="60"/>
        </w:rPr>
        <w:lastRenderedPageBreak/>
        <w:t>Refreshabraille 18 display with Voice</w:t>
      </w:r>
      <w:r w:rsidR="004E3FA9">
        <w:rPr>
          <w:rFonts w:ascii="Helvetica" w:eastAsia="Times New Roman" w:hAnsi="Helvetica" w:cs="Helvetica"/>
          <w:color w:val="333333"/>
          <w:spacing w:val="2"/>
          <w:kern w:val="36"/>
          <w:sz w:val="60"/>
          <w:szCs w:val="60"/>
        </w:rPr>
        <w:t xml:space="preserve"> </w:t>
      </w:r>
      <w:r w:rsidRPr="00FA3035">
        <w:rPr>
          <w:rFonts w:ascii="Helvetica" w:eastAsia="Times New Roman" w:hAnsi="Helvetica" w:cs="Helvetica"/>
          <w:color w:val="333333"/>
          <w:spacing w:val="2"/>
          <w:kern w:val="36"/>
          <w:sz w:val="60"/>
          <w:szCs w:val="60"/>
        </w:rPr>
        <w:t>Over</w:t>
      </w:r>
    </w:p>
    <w:p w:rsidR="00FA3035" w:rsidRPr="00FA3035" w:rsidRDefault="00FA3035" w:rsidP="00FA3035">
      <w:pPr>
        <w:pStyle w:val="ListParagraph"/>
        <w:numPr>
          <w:ilvl w:val="0"/>
          <w:numId w:val="1"/>
        </w:numPr>
        <w:shd w:val="clear" w:color="auto" w:fill="FFFFFF"/>
        <w:spacing w:before="255" w:after="288" w:line="240" w:lineRule="auto"/>
        <w:rPr>
          <w:rFonts w:ascii="Helvetica" w:eastAsia="Times New Roman" w:hAnsi="Helvetica" w:cs="Helvetica"/>
          <w:color w:val="333333"/>
          <w:spacing w:val="4"/>
          <w:sz w:val="33"/>
          <w:szCs w:val="33"/>
        </w:rPr>
      </w:pPr>
      <w:r w:rsidRPr="00FA3035">
        <w:rPr>
          <w:rFonts w:ascii="Helvetica" w:eastAsia="Times New Roman" w:hAnsi="Helvetica" w:cs="Helvetica"/>
          <w:color w:val="333333"/>
          <w:spacing w:val="4"/>
          <w:sz w:val="33"/>
          <w:szCs w:val="33"/>
        </w:rPr>
        <w:t>When using your American Printing House (APH) Refreshabraille 18 braille display and Voice</w:t>
      </w:r>
      <w:r w:rsidR="004E3FA9">
        <w:rPr>
          <w:rFonts w:ascii="Helvetica" w:eastAsia="Times New Roman" w:hAnsi="Helvetica" w:cs="Helvetica"/>
          <w:color w:val="333333"/>
          <w:spacing w:val="4"/>
          <w:sz w:val="33"/>
          <w:szCs w:val="33"/>
        </w:rPr>
        <w:t xml:space="preserve"> </w:t>
      </w:r>
      <w:r w:rsidRPr="00FA3035">
        <w:rPr>
          <w:rFonts w:ascii="Helvetica" w:eastAsia="Times New Roman" w:hAnsi="Helvetica" w:cs="Helvetica"/>
          <w:color w:val="333333"/>
          <w:spacing w:val="4"/>
          <w:sz w:val="33"/>
          <w:szCs w:val="33"/>
        </w:rPr>
        <w:t>Over on your iPhone, iPad, or iPod touch, you can use the following key commands.</w:t>
      </w:r>
    </w:p>
    <w:p w:rsidR="00FA3035" w:rsidRDefault="00FA3035" w:rsidP="00FA3035">
      <w:pPr>
        <w:pStyle w:val="ListParagraph"/>
        <w:numPr>
          <w:ilvl w:val="0"/>
          <w:numId w:val="1"/>
        </w:numPr>
        <w:shd w:val="clear" w:color="auto" w:fill="FFFFFF"/>
        <w:spacing w:before="195" w:after="0" w:line="240" w:lineRule="auto"/>
        <w:rPr>
          <w:rFonts w:ascii="Helvetica" w:eastAsia="Times New Roman" w:hAnsi="Helvetica" w:cs="Helvetica"/>
          <w:color w:val="333333"/>
          <w:spacing w:val="-5"/>
          <w:sz w:val="26"/>
          <w:szCs w:val="26"/>
        </w:rPr>
      </w:pPr>
      <w:r w:rsidRPr="00FA3035">
        <w:rPr>
          <w:rFonts w:ascii="Helvetica" w:eastAsia="Times New Roman" w:hAnsi="Helvetica" w:cs="Helvetica"/>
          <w:color w:val="333333"/>
          <w:spacing w:val="-5"/>
          <w:sz w:val="26"/>
          <w:szCs w:val="26"/>
        </w:rPr>
        <w:t>To ensure that your braille display uses the correct table, make sure that you have the </w:t>
      </w:r>
      <w:hyperlink r:id="rId8" w:history="1">
        <w:r w:rsidRPr="00FA3035">
          <w:rPr>
            <w:rFonts w:ascii="Helvetica" w:eastAsia="Times New Roman" w:hAnsi="Helvetica" w:cs="Helvetica"/>
            <w:color w:val="0070C9"/>
            <w:spacing w:val="-5"/>
            <w:sz w:val="26"/>
            <w:szCs w:val="26"/>
            <w:u w:val="single"/>
          </w:rPr>
          <w:t>latest version of iOS</w:t>
        </w:r>
      </w:hyperlink>
      <w:r w:rsidRPr="00FA3035">
        <w:rPr>
          <w:rFonts w:ascii="Helvetica" w:eastAsia="Times New Roman" w:hAnsi="Helvetica" w:cs="Helvetica"/>
          <w:color w:val="333333"/>
          <w:spacing w:val="-5"/>
          <w:sz w:val="26"/>
          <w:szCs w:val="26"/>
        </w:rPr>
        <w:t>.</w:t>
      </w:r>
    </w:p>
    <w:p w:rsidR="00FA3035" w:rsidRDefault="00FA3035" w:rsidP="00FA3035">
      <w:pPr>
        <w:pStyle w:val="ListParagraph"/>
        <w:shd w:val="clear" w:color="auto" w:fill="FFFFFF"/>
        <w:spacing w:before="195" w:after="0" w:line="240" w:lineRule="auto"/>
        <w:rPr>
          <w:rFonts w:ascii="Helvetica" w:eastAsia="Times New Roman" w:hAnsi="Helvetica" w:cs="Helvetica"/>
          <w:color w:val="333333"/>
          <w:spacing w:val="-5"/>
          <w:sz w:val="26"/>
          <w:szCs w:val="26"/>
        </w:rPr>
      </w:pPr>
    </w:p>
    <w:p w:rsidR="00FA3035" w:rsidRPr="00FA3035" w:rsidRDefault="00FA3035" w:rsidP="00FA3035">
      <w:pPr>
        <w:pStyle w:val="ListParagraph"/>
        <w:shd w:val="clear" w:color="auto" w:fill="FFFFFF"/>
        <w:spacing w:before="195" w:after="0" w:line="240" w:lineRule="auto"/>
        <w:rPr>
          <w:rFonts w:ascii="Helvetica" w:eastAsia="Times New Roman" w:hAnsi="Helvetica" w:cs="Helvetica"/>
          <w:color w:val="333333"/>
          <w:spacing w:val="-5"/>
          <w:sz w:val="26"/>
          <w:szCs w:val="26"/>
        </w:rPr>
      </w:pPr>
    </w:p>
    <w:p w:rsidR="00FA3035" w:rsidRP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r w:rsidRPr="00FA3035">
        <w:rPr>
          <w:rFonts w:ascii="Helvetica" w:eastAsia="Times New Roman" w:hAnsi="Helvetica" w:cs="Helvetica"/>
          <w:color w:val="333333"/>
          <w:spacing w:val="3"/>
          <w:sz w:val="48"/>
          <w:szCs w:val="48"/>
        </w:rPr>
        <w:t>Navigation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0"/>
        <w:gridCol w:w="1621"/>
      </w:tblGrid>
      <w:tr w:rsidR="00FA3035" w:rsidRPr="00FA3035" w:rsidTr="00FA30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proofErr w:type="spellStart"/>
            <w:r w:rsidRPr="00FA3035">
              <w:rPr>
                <w:rFonts w:ascii="Times New Roman" w:eastAsia="Times New Roman" w:hAnsi="Times New Roman" w:cs="Times New Roman"/>
                <w:b/>
                <w:bCs/>
                <w:sz w:val="24"/>
                <w:szCs w:val="24"/>
              </w:rPr>
              <w:t>VoiceOver</w:t>
            </w:r>
            <w:proofErr w:type="spellEnd"/>
            <w:r w:rsidRPr="00FA3035">
              <w:rPr>
                <w:rFonts w:ascii="Times New Roman" w:eastAsia="Times New Roman" w:hAnsi="Times New Roman" w:cs="Times New Roman"/>
                <w:b/>
                <w:bCs/>
                <w:sz w:val="24"/>
                <w:szCs w:val="24"/>
              </w:rPr>
              <w:t xml:space="preserve"> action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r w:rsidRPr="00FA3035">
              <w:rPr>
                <w:rFonts w:ascii="Times New Roman" w:eastAsia="Times New Roman" w:hAnsi="Times New Roman" w:cs="Times New Roman"/>
                <w:b/>
                <w:bCs/>
                <w:sz w:val="24"/>
                <w:szCs w:val="24"/>
              </w:rPr>
              <w:t>Display key</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Move to previous item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Joystick Left</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Move to next item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Joystick Right</w:t>
            </w:r>
          </w:p>
        </w:tc>
      </w:tr>
    </w:tbl>
    <w:p w:rsidR="00FA3035" w:rsidRP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r w:rsidRPr="00FA3035">
        <w:rPr>
          <w:rFonts w:ascii="Helvetica" w:eastAsia="Times New Roman" w:hAnsi="Helvetica" w:cs="Helvetica"/>
          <w:color w:val="333333"/>
          <w:spacing w:val="3"/>
          <w:sz w:val="48"/>
          <w:szCs w:val="48"/>
        </w:rPr>
        <w:t>Rotor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7"/>
        <w:gridCol w:w="1674"/>
      </w:tblGrid>
      <w:tr w:rsidR="00FA3035" w:rsidRPr="00FA3035" w:rsidTr="00FA30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proofErr w:type="spellStart"/>
            <w:r w:rsidRPr="00FA3035">
              <w:rPr>
                <w:rFonts w:ascii="Times New Roman" w:eastAsia="Times New Roman" w:hAnsi="Times New Roman" w:cs="Times New Roman"/>
                <w:b/>
                <w:bCs/>
                <w:sz w:val="24"/>
                <w:szCs w:val="24"/>
              </w:rPr>
              <w:t>VoiceOver</w:t>
            </w:r>
            <w:proofErr w:type="spellEnd"/>
            <w:r w:rsidRPr="00FA3035">
              <w:rPr>
                <w:rFonts w:ascii="Times New Roman" w:eastAsia="Times New Roman" w:hAnsi="Times New Roman" w:cs="Times New Roman"/>
                <w:b/>
                <w:bCs/>
                <w:sz w:val="24"/>
                <w:szCs w:val="24"/>
              </w:rPr>
              <w:t xml:space="preserve"> action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r w:rsidRPr="00FA3035">
              <w:rPr>
                <w:rFonts w:ascii="Times New Roman" w:eastAsia="Times New Roman" w:hAnsi="Times New Roman" w:cs="Times New Roman"/>
                <w:b/>
                <w:bCs/>
                <w:sz w:val="24"/>
                <w:szCs w:val="24"/>
              </w:rPr>
              <w:t>Display key</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Move to next item using rotor setting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Joystick Down</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Move to previous item using rotor setting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Joystick Up</w:t>
            </w:r>
          </w:p>
        </w:tc>
      </w:tr>
    </w:tbl>
    <w:p w:rsidR="00FA3035" w:rsidRP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highlight w:val="yellow"/>
        </w:rPr>
      </w:pPr>
      <w:r w:rsidRPr="00FA3035">
        <w:rPr>
          <w:rFonts w:ascii="Helvetica" w:eastAsia="Times New Roman" w:hAnsi="Helvetica" w:cs="Helvetica"/>
          <w:color w:val="333333"/>
          <w:spacing w:val="3"/>
          <w:sz w:val="48"/>
          <w:szCs w:val="48"/>
          <w:highlight w:val="yellow"/>
        </w:rPr>
        <w:t>Interaction</w:t>
      </w:r>
      <w:r>
        <w:rPr>
          <w:rFonts w:ascii="Helvetica" w:eastAsia="Times New Roman" w:hAnsi="Helvetica" w:cs="Helvetica"/>
          <w:color w:val="333333"/>
          <w:spacing w:val="3"/>
          <w:sz w:val="48"/>
          <w:szCs w:val="48"/>
          <w:highlight w:val="yellow"/>
        </w:rPr>
        <w:t>**most likely what you are familiar with</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3"/>
        <w:gridCol w:w="1580"/>
      </w:tblGrid>
      <w:tr w:rsidR="00FA3035" w:rsidRPr="00FA3035" w:rsidTr="00FA30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proofErr w:type="spellStart"/>
            <w:r w:rsidRPr="00FA3035">
              <w:rPr>
                <w:rFonts w:ascii="Times New Roman" w:eastAsia="Times New Roman" w:hAnsi="Times New Roman" w:cs="Times New Roman"/>
                <w:b/>
                <w:bCs/>
                <w:sz w:val="24"/>
                <w:szCs w:val="24"/>
              </w:rPr>
              <w:t>VoiceOver</w:t>
            </w:r>
            <w:proofErr w:type="spellEnd"/>
            <w:r w:rsidRPr="00FA3035">
              <w:rPr>
                <w:rFonts w:ascii="Times New Roman" w:eastAsia="Times New Roman" w:hAnsi="Times New Roman" w:cs="Times New Roman"/>
                <w:b/>
                <w:bCs/>
                <w:sz w:val="24"/>
                <w:szCs w:val="24"/>
              </w:rPr>
              <w:t xml:space="preserve"> action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r w:rsidRPr="00FA3035">
              <w:rPr>
                <w:rFonts w:ascii="Times New Roman" w:eastAsia="Times New Roman" w:hAnsi="Times New Roman" w:cs="Times New Roman"/>
                <w:b/>
                <w:bCs/>
                <w:sz w:val="24"/>
                <w:szCs w:val="24"/>
              </w:rPr>
              <w:t>Display key</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lastRenderedPageBreak/>
              <w:t>Double-tap the selected item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Router</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Select item under your finger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Joystick press</w:t>
            </w:r>
          </w:p>
        </w:tc>
      </w:tr>
    </w:tbl>
    <w:p w:rsid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p>
    <w:p w:rsid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p>
    <w:p w:rsid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p>
    <w:p w:rsidR="00FA3035" w:rsidRP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r w:rsidRPr="00FA3035">
        <w:rPr>
          <w:rFonts w:ascii="Helvetica" w:eastAsia="Times New Roman" w:hAnsi="Helvetica" w:cs="Helvetica"/>
          <w:color w:val="333333"/>
          <w:spacing w:val="3"/>
          <w:sz w:val="48"/>
          <w:szCs w:val="48"/>
        </w:rPr>
        <w:t>Braille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3"/>
        <w:gridCol w:w="1460"/>
      </w:tblGrid>
      <w:tr w:rsidR="00FA3035" w:rsidRPr="00FA3035" w:rsidTr="00FA30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proofErr w:type="spellStart"/>
            <w:r w:rsidRPr="00FA3035">
              <w:rPr>
                <w:rFonts w:ascii="Times New Roman" w:eastAsia="Times New Roman" w:hAnsi="Times New Roman" w:cs="Times New Roman"/>
                <w:b/>
                <w:bCs/>
                <w:sz w:val="24"/>
                <w:szCs w:val="24"/>
              </w:rPr>
              <w:t>VoiceOver</w:t>
            </w:r>
            <w:proofErr w:type="spellEnd"/>
            <w:r w:rsidRPr="00FA3035">
              <w:rPr>
                <w:rFonts w:ascii="Times New Roman" w:eastAsia="Times New Roman" w:hAnsi="Times New Roman" w:cs="Times New Roman"/>
                <w:b/>
                <w:bCs/>
                <w:sz w:val="24"/>
                <w:szCs w:val="24"/>
              </w:rPr>
              <w:t xml:space="preserve"> action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b/>
                <w:bCs/>
                <w:sz w:val="24"/>
                <w:szCs w:val="24"/>
              </w:rPr>
            </w:pPr>
            <w:r w:rsidRPr="00FA3035">
              <w:rPr>
                <w:rFonts w:ascii="Times New Roman" w:eastAsia="Times New Roman" w:hAnsi="Times New Roman" w:cs="Times New Roman"/>
                <w:b/>
                <w:bCs/>
                <w:sz w:val="24"/>
                <w:szCs w:val="24"/>
              </w:rPr>
              <w:t>Display key</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Pan braille to the left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Left</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Pan braille to the right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Right</w:t>
            </w:r>
          </w:p>
        </w:tc>
      </w:tr>
      <w:tr w:rsidR="00FA3035" w:rsidRPr="00FA3035" w:rsidTr="00FA303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Toggle expanded status description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FA3035" w:rsidRPr="00FA3035" w:rsidRDefault="00FA3035" w:rsidP="00FA3035">
            <w:pPr>
              <w:spacing w:before="240" w:after="0" w:line="240" w:lineRule="auto"/>
              <w:rPr>
                <w:rFonts w:ascii="Times New Roman" w:eastAsia="Times New Roman" w:hAnsi="Times New Roman" w:cs="Times New Roman"/>
                <w:sz w:val="24"/>
                <w:szCs w:val="24"/>
              </w:rPr>
            </w:pPr>
            <w:r w:rsidRPr="00FA3035">
              <w:rPr>
                <w:rFonts w:ascii="Times New Roman" w:eastAsia="Times New Roman" w:hAnsi="Times New Roman" w:cs="Times New Roman"/>
                <w:sz w:val="24"/>
                <w:szCs w:val="24"/>
              </w:rPr>
              <w:t>Status router</w:t>
            </w:r>
          </w:p>
        </w:tc>
      </w:tr>
    </w:tbl>
    <w:p w:rsidR="00FA3035" w:rsidRPr="00FA3035" w:rsidRDefault="00FA3035" w:rsidP="00FA3035">
      <w:pPr>
        <w:pStyle w:val="ListParagraph"/>
        <w:numPr>
          <w:ilvl w:val="0"/>
          <w:numId w:val="1"/>
        </w:numPr>
        <w:shd w:val="clear" w:color="auto" w:fill="FFFFFF"/>
        <w:spacing w:before="288" w:after="0" w:line="240" w:lineRule="auto"/>
        <w:outlineLvl w:val="1"/>
        <w:rPr>
          <w:rFonts w:ascii="Helvetica" w:eastAsia="Times New Roman" w:hAnsi="Helvetica" w:cs="Helvetica"/>
          <w:color w:val="333333"/>
          <w:spacing w:val="3"/>
          <w:sz w:val="48"/>
          <w:szCs w:val="48"/>
        </w:rPr>
      </w:pPr>
      <w:r w:rsidRPr="00FA3035">
        <w:rPr>
          <w:rFonts w:ascii="Helvetica" w:eastAsia="Times New Roman" w:hAnsi="Helvetica" w:cs="Helvetica"/>
          <w:color w:val="333333"/>
          <w:spacing w:val="3"/>
          <w:sz w:val="48"/>
          <w:szCs w:val="48"/>
        </w:rPr>
        <w:t>Learn more</w:t>
      </w:r>
    </w:p>
    <w:p w:rsidR="00FA3035" w:rsidRPr="00FA3035" w:rsidRDefault="00FA3035" w:rsidP="00FA3035">
      <w:pPr>
        <w:pStyle w:val="ListParagraph"/>
        <w:numPr>
          <w:ilvl w:val="0"/>
          <w:numId w:val="1"/>
        </w:numPr>
        <w:shd w:val="clear" w:color="auto" w:fill="FFFFFF"/>
        <w:spacing w:before="195" w:after="0" w:line="240" w:lineRule="auto"/>
        <w:rPr>
          <w:rFonts w:ascii="Helvetica" w:eastAsia="Times New Roman" w:hAnsi="Helvetica" w:cs="Helvetica"/>
          <w:color w:val="333333"/>
          <w:spacing w:val="-5"/>
          <w:sz w:val="26"/>
          <w:szCs w:val="26"/>
        </w:rPr>
      </w:pPr>
      <w:r w:rsidRPr="00FA3035">
        <w:rPr>
          <w:rFonts w:ascii="Helvetica" w:eastAsia="Times New Roman" w:hAnsi="Helvetica" w:cs="Helvetica"/>
          <w:color w:val="333333"/>
          <w:spacing w:val="-5"/>
          <w:sz w:val="26"/>
          <w:szCs w:val="26"/>
        </w:rPr>
        <w:t>Refer to </w:t>
      </w:r>
      <w:hyperlink r:id="rId9" w:history="1">
        <w:r w:rsidRPr="00FA3035">
          <w:rPr>
            <w:rFonts w:ascii="Helvetica" w:eastAsia="Times New Roman" w:hAnsi="Helvetica" w:cs="Helvetica"/>
            <w:color w:val="0070C9"/>
            <w:spacing w:val="-5"/>
            <w:sz w:val="26"/>
            <w:szCs w:val="26"/>
            <w:u w:val="single"/>
          </w:rPr>
          <w:t>Common braille commands for Voice</w:t>
        </w:r>
        <w:r w:rsidR="004E3FA9">
          <w:rPr>
            <w:rFonts w:ascii="Helvetica" w:eastAsia="Times New Roman" w:hAnsi="Helvetica" w:cs="Helvetica"/>
            <w:color w:val="0070C9"/>
            <w:spacing w:val="-5"/>
            <w:sz w:val="26"/>
            <w:szCs w:val="26"/>
            <w:u w:val="single"/>
          </w:rPr>
          <w:t xml:space="preserve"> </w:t>
        </w:r>
        <w:bookmarkStart w:id="0" w:name="_GoBack"/>
        <w:bookmarkEnd w:id="0"/>
        <w:r w:rsidRPr="00FA3035">
          <w:rPr>
            <w:rFonts w:ascii="Helvetica" w:eastAsia="Times New Roman" w:hAnsi="Helvetica" w:cs="Helvetica"/>
            <w:color w:val="0070C9"/>
            <w:spacing w:val="-5"/>
            <w:sz w:val="26"/>
            <w:szCs w:val="26"/>
            <w:u w:val="single"/>
          </w:rPr>
          <w:t>Over</w:t>
        </w:r>
      </w:hyperlink>
      <w:r w:rsidRPr="00FA3035">
        <w:rPr>
          <w:rFonts w:ascii="Helvetica" w:eastAsia="Times New Roman" w:hAnsi="Helvetica" w:cs="Helvetica"/>
          <w:color w:val="333333"/>
          <w:spacing w:val="-5"/>
          <w:sz w:val="26"/>
          <w:szCs w:val="26"/>
        </w:rPr>
        <w:t> for a universal list of common commands.</w:t>
      </w:r>
    </w:p>
    <w:p w:rsidR="00EC52B4" w:rsidRDefault="00EC52B4" w:rsidP="00AD7584">
      <w:pPr>
        <w:shd w:val="clear" w:color="auto" w:fill="FFFFFF"/>
        <w:spacing w:before="288" w:after="0" w:line="240" w:lineRule="auto"/>
        <w:outlineLvl w:val="1"/>
      </w:pPr>
    </w:p>
    <w:p w:rsidR="00AD7584" w:rsidRPr="00AD7584" w:rsidRDefault="00AD7584" w:rsidP="00AD7584">
      <w:pPr>
        <w:shd w:val="clear" w:color="auto" w:fill="FFFFFF"/>
        <w:spacing w:before="288" w:after="0" w:line="240" w:lineRule="auto"/>
        <w:outlineLvl w:val="1"/>
        <w:rPr>
          <w:rFonts w:ascii="Helvetica" w:eastAsia="Times New Roman" w:hAnsi="Helvetica" w:cs="Helvetica"/>
          <w:color w:val="333333"/>
          <w:spacing w:val="3"/>
          <w:sz w:val="48"/>
          <w:szCs w:val="48"/>
        </w:rPr>
      </w:pPr>
    </w:p>
    <w:sectPr w:rsidR="00AD7584" w:rsidRPr="00AD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D1728"/>
    <w:multiLevelType w:val="multilevel"/>
    <w:tmpl w:val="1D50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84"/>
    <w:rsid w:val="004E3FA9"/>
    <w:rsid w:val="005112B5"/>
    <w:rsid w:val="00906D00"/>
    <w:rsid w:val="00AD7584"/>
    <w:rsid w:val="00BB0F76"/>
    <w:rsid w:val="00EC52B4"/>
    <w:rsid w:val="00FA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5E42-2EDA-4092-AE17-0342CFA0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3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0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0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035"/>
    <w:rPr>
      <w:color w:val="0000FF"/>
      <w:u w:val="single"/>
    </w:rPr>
  </w:style>
  <w:style w:type="paragraph" w:styleId="ListParagraph">
    <w:name w:val="List Paragraph"/>
    <w:basedOn w:val="Normal"/>
    <w:uiPriority w:val="34"/>
    <w:qFormat/>
    <w:rsid w:val="00FA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3786">
      <w:bodyDiv w:val="1"/>
      <w:marLeft w:val="0"/>
      <w:marRight w:val="0"/>
      <w:marTop w:val="0"/>
      <w:marBottom w:val="0"/>
      <w:divBdr>
        <w:top w:val="none" w:sz="0" w:space="0" w:color="auto"/>
        <w:left w:val="none" w:sz="0" w:space="0" w:color="auto"/>
        <w:bottom w:val="none" w:sz="0" w:space="0" w:color="auto"/>
        <w:right w:val="none" w:sz="0" w:space="0" w:color="auto"/>
      </w:divBdr>
      <w:divsChild>
        <w:div w:id="811292235">
          <w:marLeft w:val="0"/>
          <w:marRight w:val="0"/>
          <w:marTop w:val="0"/>
          <w:marBottom w:val="0"/>
          <w:divBdr>
            <w:top w:val="none" w:sz="0" w:space="0" w:color="auto"/>
            <w:left w:val="none" w:sz="0" w:space="0" w:color="auto"/>
            <w:bottom w:val="none" w:sz="0" w:space="0" w:color="auto"/>
            <w:right w:val="none" w:sz="0" w:space="0" w:color="auto"/>
          </w:divBdr>
          <w:divsChild>
            <w:div w:id="516501468">
              <w:marLeft w:val="0"/>
              <w:marRight w:val="0"/>
              <w:marTop w:val="0"/>
              <w:marBottom w:val="0"/>
              <w:divBdr>
                <w:top w:val="none" w:sz="0" w:space="0" w:color="auto"/>
                <w:left w:val="none" w:sz="0" w:space="0" w:color="auto"/>
                <w:bottom w:val="none" w:sz="0" w:space="0" w:color="auto"/>
                <w:right w:val="none" w:sz="0" w:space="0" w:color="auto"/>
              </w:divBdr>
            </w:div>
          </w:divsChild>
        </w:div>
        <w:div w:id="2070568626">
          <w:marLeft w:val="0"/>
          <w:marRight w:val="0"/>
          <w:marTop w:val="0"/>
          <w:marBottom w:val="0"/>
          <w:divBdr>
            <w:top w:val="none" w:sz="0" w:space="0" w:color="auto"/>
            <w:left w:val="none" w:sz="0" w:space="0" w:color="auto"/>
            <w:bottom w:val="none" w:sz="0" w:space="0" w:color="auto"/>
            <w:right w:val="none" w:sz="0" w:space="0" w:color="auto"/>
          </w:divBdr>
          <w:divsChild>
            <w:div w:id="170724212">
              <w:marLeft w:val="0"/>
              <w:marRight w:val="0"/>
              <w:marTop w:val="180"/>
              <w:marBottom w:val="0"/>
              <w:divBdr>
                <w:top w:val="none" w:sz="0" w:space="0" w:color="auto"/>
                <w:left w:val="none" w:sz="0" w:space="0" w:color="auto"/>
                <w:bottom w:val="none" w:sz="0" w:space="0" w:color="auto"/>
                <w:right w:val="none" w:sz="0" w:space="0" w:color="auto"/>
              </w:divBdr>
              <w:divsChild>
                <w:div w:id="1209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4862">
          <w:marLeft w:val="0"/>
          <w:marRight w:val="0"/>
          <w:marTop w:val="0"/>
          <w:marBottom w:val="0"/>
          <w:divBdr>
            <w:top w:val="none" w:sz="0" w:space="0" w:color="auto"/>
            <w:left w:val="none" w:sz="0" w:space="0" w:color="auto"/>
            <w:bottom w:val="none" w:sz="0" w:space="0" w:color="auto"/>
            <w:right w:val="none" w:sz="0" w:space="0" w:color="auto"/>
          </w:divBdr>
          <w:divsChild>
            <w:div w:id="898904371">
              <w:marLeft w:val="0"/>
              <w:marRight w:val="0"/>
              <w:marTop w:val="180"/>
              <w:marBottom w:val="0"/>
              <w:divBdr>
                <w:top w:val="none" w:sz="0" w:space="0" w:color="auto"/>
                <w:left w:val="none" w:sz="0" w:space="0" w:color="auto"/>
                <w:bottom w:val="none" w:sz="0" w:space="0" w:color="auto"/>
                <w:right w:val="none" w:sz="0" w:space="0" w:color="auto"/>
              </w:divBdr>
              <w:divsChild>
                <w:div w:id="1928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539">
          <w:marLeft w:val="0"/>
          <w:marRight w:val="0"/>
          <w:marTop w:val="0"/>
          <w:marBottom w:val="0"/>
          <w:divBdr>
            <w:top w:val="none" w:sz="0" w:space="0" w:color="auto"/>
            <w:left w:val="none" w:sz="0" w:space="0" w:color="auto"/>
            <w:bottom w:val="none" w:sz="0" w:space="0" w:color="auto"/>
            <w:right w:val="none" w:sz="0" w:space="0" w:color="auto"/>
          </w:divBdr>
          <w:divsChild>
            <w:div w:id="2112583948">
              <w:marLeft w:val="0"/>
              <w:marRight w:val="0"/>
              <w:marTop w:val="180"/>
              <w:marBottom w:val="0"/>
              <w:divBdr>
                <w:top w:val="none" w:sz="0" w:space="0" w:color="auto"/>
                <w:left w:val="none" w:sz="0" w:space="0" w:color="auto"/>
                <w:bottom w:val="none" w:sz="0" w:space="0" w:color="auto"/>
                <w:right w:val="none" w:sz="0" w:space="0" w:color="auto"/>
              </w:divBdr>
              <w:divsChild>
                <w:div w:id="3270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6564">
          <w:marLeft w:val="0"/>
          <w:marRight w:val="0"/>
          <w:marTop w:val="0"/>
          <w:marBottom w:val="0"/>
          <w:divBdr>
            <w:top w:val="none" w:sz="0" w:space="0" w:color="auto"/>
            <w:left w:val="none" w:sz="0" w:space="0" w:color="auto"/>
            <w:bottom w:val="none" w:sz="0" w:space="0" w:color="auto"/>
            <w:right w:val="none" w:sz="0" w:space="0" w:color="auto"/>
          </w:divBdr>
          <w:divsChild>
            <w:div w:id="1673145739">
              <w:marLeft w:val="0"/>
              <w:marRight w:val="0"/>
              <w:marTop w:val="180"/>
              <w:marBottom w:val="0"/>
              <w:divBdr>
                <w:top w:val="none" w:sz="0" w:space="0" w:color="auto"/>
                <w:left w:val="none" w:sz="0" w:space="0" w:color="auto"/>
                <w:bottom w:val="none" w:sz="0" w:space="0" w:color="auto"/>
                <w:right w:val="none" w:sz="0" w:space="0" w:color="auto"/>
              </w:divBdr>
              <w:divsChild>
                <w:div w:id="4807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2723">
          <w:marLeft w:val="0"/>
          <w:marRight w:val="0"/>
          <w:marTop w:val="0"/>
          <w:marBottom w:val="0"/>
          <w:divBdr>
            <w:top w:val="none" w:sz="0" w:space="0" w:color="auto"/>
            <w:left w:val="none" w:sz="0" w:space="0" w:color="auto"/>
            <w:bottom w:val="none" w:sz="0" w:space="0" w:color="auto"/>
            <w:right w:val="none" w:sz="0" w:space="0" w:color="auto"/>
          </w:divBdr>
          <w:divsChild>
            <w:div w:id="711992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16534729">
      <w:bodyDiv w:val="1"/>
      <w:marLeft w:val="0"/>
      <w:marRight w:val="0"/>
      <w:marTop w:val="0"/>
      <w:marBottom w:val="0"/>
      <w:divBdr>
        <w:top w:val="none" w:sz="0" w:space="0" w:color="auto"/>
        <w:left w:val="none" w:sz="0" w:space="0" w:color="auto"/>
        <w:bottom w:val="none" w:sz="0" w:space="0" w:color="auto"/>
        <w:right w:val="none" w:sz="0" w:space="0" w:color="auto"/>
      </w:divBdr>
      <w:divsChild>
        <w:div w:id="806431852">
          <w:marLeft w:val="0"/>
          <w:marRight w:val="0"/>
          <w:marTop w:val="180"/>
          <w:marBottom w:val="0"/>
          <w:divBdr>
            <w:top w:val="none" w:sz="0" w:space="0" w:color="auto"/>
            <w:left w:val="none" w:sz="0" w:space="0" w:color="auto"/>
            <w:bottom w:val="none" w:sz="0" w:space="0" w:color="auto"/>
            <w:right w:val="none" w:sz="0" w:space="0" w:color="auto"/>
          </w:divBdr>
        </w:div>
      </w:divsChild>
    </w:div>
    <w:div w:id="1503931878">
      <w:bodyDiv w:val="1"/>
      <w:marLeft w:val="0"/>
      <w:marRight w:val="0"/>
      <w:marTop w:val="0"/>
      <w:marBottom w:val="0"/>
      <w:divBdr>
        <w:top w:val="none" w:sz="0" w:space="0" w:color="auto"/>
        <w:left w:val="none" w:sz="0" w:space="0" w:color="auto"/>
        <w:bottom w:val="none" w:sz="0" w:space="0" w:color="auto"/>
        <w:right w:val="none" w:sz="0" w:space="0" w:color="auto"/>
      </w:divBdr>
      <w:divsChild>
        <w:div w:id="1670209768">
          <w:marLeft w:val="0"/>
          <w:marRight w:val="0"/>
          <w:marTop w:val="0"/>
          <w:marBottom w:val="0"/>
          <w:divBdr>
            <w:top w:val="none" w:sz="0" w:space="0" w:color="auto"/>
            <w:left w:val="none" w:sz="0" w:space="0" w:color="auto"/>
            <w:bottom w:val="none" w:sz="0" w:space="0" w:color="auto"/>
            <w:right w:val="none" w:sz="0" w:space="0" w:color="auto"/>
          </w:divBdr>
          <w:divsChild>
            <w:div w:id="562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HT204204" TargetMode="External"/><Relationship Id="rId3" Type="http://schemas.openxmlformats.org/officeDocument/2006/relationships/settings" Target="settings.xml"/><Relationship Id="rId7" Type="http://schemas.openxmlformats.org/officeDocument/2006/relationships/hyperlink" Target="https://support.apple.com/kb/HT201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pple.com/kb/HT204204" TargetMode="External"/><Relationship Id="rId11" Type="http://schemas.openxmlformats.org/officeDocument/2006/relationships/theme" Target="theme/theme1.xml"/><Relationship Id="rId5" Type="http://schemas.openxmlformats.org/officeDocument/2006/relationships/hyperlink" Target="https://www.perkinselearning.org/technology/posts/tricks-pairing-aph-18-refreshabraille-ip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apple.com/kb/HT202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 D'Alessandro</dc:creator>
  <cp:keywords/>
  <dc:description/>
  <cp:lastModifiedBy>Jennifer R. D'Alessandro</cp:lastModifiedBy>
  <cp:revision>5</cp:revision>
  <dcterms:created xsi:type="dcterms:W3CDTF">2020-03-24T18:05:00Z</dcterms:created>
  <dcterms:modified xsi:type="dcterms:W3CDTF">2020-03-25T23:14:00Z</dcterms:modified>
</cp:coreProperties>
</file>